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5666A9" w14:paraId="5AE6C4E9" w14:textId="77777777" w:rsidTr="008909B2">
        <w:tc>
          <w:tcPr>
            <w:tcW w:w="9628" w:type="dxa"/>
          </w:tcPr>
          <w:p w14:paraId="7C657281" w14:textId="77777777" w:rsidR="005666A9" w:rsidRDefault="005666A9" w:rsidP="008909B2">
            <w:r>
              <w:rPr>
                <w:noProof/>
              </w:rPr>
              <w:drawing>
                <wp:inline distT="0" distB="0" distL="0" distR="0" wp14:anchorId="5D0BE1B7" wp14:editId="2BDF03D8">
                  <wp:extent cx="6120130" cy="3474720"/>
                  <wp:effectExtent l="0" t="0" r="0" b="0"/>
                  <wp:docPr id="1" name="Billede 1" descr="Et billede, der indeholder bygning, udendørs, himmel, fortov&#10;&#10;Automatisk generere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llede 1" descr="Et billede, der indeholder bygning, udendørs, himmel, fortov&#10;&#10;Automatisk genereret beskrivelse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130" cy="3474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21CF6D5" w14:textId="77777777" w:rsidR="005666A9" w:rsidRDefault="005666A9" w:rsidP="005666A9"/>
    <w:p w14:paraId="7B086567" w14:textId="1BA87FB8" w:rsidR="005666A9" w:rsidRDefault="001960C7" w:rsidP="005666A9">
      <w:r>
        <w:rPr>
          <w:b/>
          <w:bCs/>
          <w:sz w:val="28"/>
          <w:szCs w:val="28"/>
        </w:rPr>
        <w:t xml:space="preserve">OPSLAG: </w:t>
      </w:r>
      <w:r w:rsidR="006A4512">
        <w:rPr>
          <w:b/>
          <w:bCs/>
          <w:sz w:val="28"/>
          <w:szCs w:val="28"/>
        </w:rPr>
        <w:t>1</w:t>
      </w:r>
      <w:r w:rsidR="00F171FB">
        <w:rPr>
          <w:b/>
          <w:bCs/>
          <w:sz w:val="28"/>
          <w:szCs w:val="28"/>
        </w:rPr>
        <w:t xml:space="preserve"> l</w:t>
      </w:r>
      <w:r w:rsidR="005666A9" w:rsidRPr="00EF6961">
        <w:rPr>
          <w:b/>
          <w:bCs/>
          <w:sz w:val="28"/>
          <w:szCs w:val="28"/>
        </w:rPr>
        <w:t>edige atelierplads til unge kunstnere</w:t>
      </w:r>
      <w:r w:rsidR="00F171FB">
        <w:rPr>
          <w:b/>
          <w:bCs/>
          <w:sz w:val="28"/>
          <w:szCs w:val="28"/>
        </w:rPr>
        <w:t xml:space="preserve"> pr. </w:t>
      </w:r>
      <w:r w:rsidR="00AB57B7">
        <w:rPr>
          <w:b/>
          <w:bCs/>
          <w:sz w:val="28"/>
          <w:szCs w:val="28"/>
        </w:rPr>
        <w:t>1</w:t>
      </w:r>
      <w:r w:rsidR="00F171FB">
        <w:rPr>
          <w:b/>
          <w:bCs/>
          <w:sz w:val="28"/>
          <w:szCs w:val="28"/>
        </w:rPr>
        <w:t xml:space="preserve">. </w:t>
      </w:r>
      <w:r w:rsidR="0009259D">
        <w:rPr>
          <w:b/>
          <w:bCs/>
          <w:sz w:val="28"/>
          <w:szCs w:val="28"/>
        </w:rPr>
        <w:t>januar</w:t>
      </w:r>
      <w:r w:rsidR="00AB57B7">
        <w:rPr>
          <w:b/>
          <w:bCs/>
          <w:sz w:val="28"/>
          <w:szCs w:val="28"/>
        </w:rPr>
        <w:t xml:space="preserve"> </w:t>
      </w:r>
      <w:r w:rsidR="00F171FB">
        <w:rPr>
          <w:b/>
          <w:bCs/>
          <w:sz w:val="28"/>
          <w:szCs w:val="28"/>
        </w:rPr>
        <w:t>202</w:t>
      </w:r>
      <w:r w:rsidR="0009259D">
        <w:rPr>
          <w:b/>
          <w:bCs/>
          <w:sz w:val="28"/>
          <w:szCs w:val="28"/>
        </w:rPr>
        <w:t>4</w:t>
      </w:r>
      <w:r w:rsidR="005666A9" w:rsidRPr="00EF6961">
        <w:rPr>
          <w:b/>
          <w:bCs/>
          <w:sz w:val="28"/>
          <w:szCs w:val="28"/>
        </w:rPr>
        <w:br/>
      </w:r>
    </w:p>
    <w:p w14:paraId="187E18A4" w14:textId="351829CD" w:rsidR="005666A9" w:rsidRDefault="005666A9" w:rsidP="005666A9">
      <w:r w:rsidRPr="00411701">
        <w:rPr>
          <w:b/>
          <w:bCs/>
        </w:rPr>
        <w:t>Målgruppe:</w:t>
      </w:r>
      <w:r w:rsidRPr="00721B4A">
        <w:t xml:space="preserve"> </w:t>
      </w:r>
      <w:r>
        <w:t>Byens nyuddannede kunstnere med en formel kunstuddannelse inden for de seneste fem år.</w:t>
      </w:r>
    </w:p>
    <w:p w14:paraId="38841190" w14:textId="416630F5" w:rsidR="005666A9" w:rsidRPr="003A7BEC" w:rsidRDefault="005666A9" w:rsidP="005666A9">
      <w:pPr>
        <w:rPr>
          <w:rFonts w:cstheme="minorHAnsi"/>
          <w:i/>
          <w:iCs/>
        </w:rPr>
      </w:pPr>
      <w:r w:rsidRPr="009A2436">
        <w:rPr>
          <w:b/>
          <w:bCs/>
        </w:rPr>
        <w:t xml:space="preserve">Anvendelse: </w:t>
      </w:r>
      <w:r w:rsidRPr="00C83217">
        <w:t>Ateliervirksomhed.</w:t>
      </w:r>
      <w:r>
        <w:rPr>
          <w:b/>
          <w:bCs/>
        </w:rPr>
        <w:t xml:space="preserve"> </w:t>
      </w:r>
      <w:r w:rsidRPr="003A7BEC">
        <w:rPr>
          <w:rFonts w:cstheme="minorHAnsi"/>
        </w:rPr>
        <w:t>Støjende</w:t>
      </w:r>
      <w:r>
        <w:rPr>
          <w:rFonts w:cstheme="minorHAnsi"/>
        </w:rPr>
        <w:t>,</w:t>
      </w:r>
      <w:r w:rsidRPr="003A7BEC">
        <w:rPr>
          <w:rFonts w:cstheme="minorHAnsi"/>
        </w:rPr>
        <w:t xml:space="preserve"> støvende</w:t>
      </w:r>
      <w:r>
        <w:rPr>
          <w:rFonts w:cstheme="minorHAnsi"/>
        </w:rPr>
        <w:t xml:space="preserve">, brand- og miljøfarlige </w:t>
      </w:r>
      <w:r w:rsidRPr="003A7BEC">
        <w:rPr>
          <w:rFonts w:cstheme="minorHAnsi"/>
        </w:rPr>
        <w:t xml:space="preserve">aktiviteter </w:t>
      </w:r>
      <w:r>
        <w:rPr>
          <w:rFonts w:cstheme="minorHAnsi"/>
        </w:rPr>
        <w:t>m.v. kan ikke finde sted i bygningen, som er fredet</w:t>
      </w:r>
      <w:r w:rsidRPr="003A7BEC">
        <w:rPr>
          <w:rFonts w:cstheme="minorHAnsi"/>
        </w:rPr>
        <w:t>.</w:t>
      </w:r>
      <w:r w:rsidRPr="003A7BEC">
        <w:rPr>
          <w:rFonts w:cstheme="minorHAnsi"/>
          <w:i/>
          <w:iCs/>
        </w:rPr>
        <w:t xml:space="preserve"> </w:t>
      </w:r>
      <w:r w:rsidR="0014583C">
        <w:rPr>
          <w:rFonts w:cstheme="minorHAnsi"/>
        </w:rPr>
        <w:t xml:space="preserve">Stedet egner sig ikke til pladskrævende </w:t>
      </w:r>
      <w:r w:rsidR="000A0A36">
        <w:rPr>
          <w:rFonts w:cstheme="minorHAnsi"/>
        </w:rPr>
        <w:t xml:space="preserve">kunstarbejde. </w:t>
      </w:r>
      <w:r w:rsidRPr="003A7BEC">
        <w:rPr>
          <w:rFonts w:cstheme="minorHAnsi"/>
          <w:i/>
          <w:iCs/>
        </w:rPr>
        <w:t xml:space="preserve"> </w:t>
      </w:r>
    </w:p>
    <w:p w14:paraId="3DA28DD1" w14:textId="1171F056" w:rsidR="005666A9" w:rsidRDefault="005666A9" w:rsidP="005666A9">
      <w:r>
        <w:rPr>
          <w:b/>
          <w:bCs/>
        </w:rPr>
        <w:t>Adresse og f</w:t>
      </w:r>
      <w:r w:rsidRPr="00411701">
        <w:rPr>
          <w:b/>
          <w:bCs/>
        </w:rPr>
        <w:t>aciliteter:</w:t>
      </w:r>
      <w:r>
        <w:t xml:space="preserve"> </w:t>
      </w:r>
      <w:r w:rsidRPr="00721B4A">
        <w:t>Halmtorvet 11</w:t>
      </w:r>
      <w:r>
        <w:t xml:space="preserve">, Kødbyen. Arbejdsareal. ca. 10-15 m2 pr. kunstner. Mulighed for opbevaring på lager. Lokalerne fremstår rå og er umøblerede bortset fra øvrige kunstneres inventar. </w:t>
      </w:r>
    </w:p>
    <w:p w14:paraId="20274FDD" w14:textId="77777777" w:rsidR="005666A9" w:rsidRDefault="005666A9" w:rsidP="005666A9">
      <w:r w:rsidRPr="00121B9C">
        <w:rPr>
          <w:b/>
          <w:bCs/>
        </w:rPr>
        <w:t>Området:</w:t>
      </w:r>
      <w:r>
        <w:t xml:space="preserve">  Der er færdsel ved bygningen døgnet rundt. Et stofmiljø og mange socialt udsatte, men også en aktiv social indsats præger området.  </w:t>
      </w:r>
    </w:p>
    <w:p w14:paraId="630BEADB" w14:textId="77777777" w:rsidR="005666A9" w:rsidRDefault="005666A9" w:rsidP="005666A9">
      <w:r w:rsidRPr="001C50D6">
        <w:rPr>
          <w:b/>
          <w:bCs/>
        </w:rPr>
        <w:t>Opsigelse:</w:t>
      </w:r>
      <w:r>
        <w:t xml:space="preserve"> Der er én måneds opsigelse. </w:t>
      </w:r>
    </w:p>
    <w:p w14:paraId="5B3DB6D6" w14:textId="77777777" w:rsidR="005666A9" w:rsidRDefault="005666A9" w:rsidP="005666A9">
      <w:r>
        <w:rPr>
          <w:b/>
          <w:bCs/>
        </w:rPr>
        <w:t>Brugerbetaling</w:t>
      </w:r>
      <w:r w:rsidRPr="00721B4A">
        <w:t xml:space="preserve">: </w:t>
      </w:r>
      <w:r>
        <w:t xml:space="preserve">Der betales ikke husleje, men 1.000 kr. pr. mdr. til dækning af forbrugsafgifter m.v. Der opkræves intet depositum.  </w:t>
      </w:r>
    </w:p>
    <w:p w14:paraId="699C236E" w14:textId="77777777" w:rsidR="005666A9" w:rsidRDefault="005666A9" w:rsidP="005666A9">
      <w:r>
        <w:rPr>
          <w:b/>
          <w:bCs/>
        </w:rPr>
        <w:t>Begrænsning</w:t>
      </w:r>
      <w:r w:rsidRPr="006A60C6">
        <w:rPr>
          <w:b/>
          <w:bCs/>
        </w:rPr>
        <w:t>:</w:t>
      </w:r>
      <w:r>
        <w:t xml:space="preserve"> Atelierpladserne må ikke bruges til salg eller kommercielle aktiviteter. </w:t>
      </w:r>
    </w:p>
    <w:p w14:paraId="26081E2F" w14:textId="77777777" w:rsidR="005666A9" w:rsidRDefault="005666A9" w:rsidP="005666A9">
      <w:pPr>
        <w:rPr>
          <w:bCs/>
        </w:rPr>
      </w:pPr>
      <w:r w:rsidRPr="003F6E96">
        <w:rPr>
          <w:b/>
        </w:rPr>
        <w:t>Udvælgelses</w:t>
      </w:r>
      <w:r>
        <w:rPr>
          <w:b/>
        </w:rPr>
        <w:t>principper</w:t>
      </w:r>
      <w:r w:rsidRPr="003F6E96">
        <w:rPr>
          <w:b/>
        </w:rPr>
        <w:t>:</w:t>
      </w:r>
      <w:r>
        <w:rPr>
          <w:b/>
        </w:rPr>
        <w:t xml:space="preserve"> </w:t>
      </w:r>
      <w:r>
        <w:rPr>
          <w:bCs/>
        </w:rPr>
        <w:t>Nyuddannede kunstnere dimitteret fra en formel kunstuddannelse inden for de sidste fem år. Pladserne prioriteres til kunstnere med børn. Der tilstræbes en bred sammensætning af billedkunstneriske udtryksformer i atelierpladserne. Alle interesserede opfordres til at søge uanset alder, køn, religion, etnisk tilhørsforhold, seksuel orientering eller handicap.</w:t>
      </w:r>
    </w:p>
    <w:p w14:paraId="207AC825" w14:textId="77777777" w:rsidR="005666A9" w:rsidRDefault="005666A9" w:rsidP="005666A9">
      <w:pPr>
        <w:rPr>
          <w:bCs/>
        </w:rPr>
      </w:pPr>
      <w:r>
        <w:rPr>
          <w:bCs/>
        </w:rPr>
        <w:t xml:space="preserve">I den faglige vurdering vægtes: Faglighed og professionel praksis. Eksperimenterende og nyskabende tilgang. Seneste aktiviteter og planlagte aktiviteter/udstillinger. </w:t>
      </w:r>
    </w:p>
    <w:p w14:paraId="215CE978" w14:textId="52607964" w:rsidR="005666A9" w:rsidRDefault="005666A9" w:rsidP="005666A9">
      <w:r w:rsidRPr="00411701">
        <w:rPr>
          <w:b/>
          <w:bCs/>
        </w:rPr>
        <w:lastRenderedPageBreak/>
        <w:t>Tildeling af pladser:</w:t>
      </w:r>
      <w:r w:rsidRPr="00721B4A">
        <w:t xml:space="preserve"> </w:t>
      </w:r>
      <w:r>
        <w:t xml:space="preserve">Pladserne fordeles af </w:t>
      </w:r>
      <w:r w:rsidR="006A4512">
        <w:t>kontorchef Nanna Bugge i</w:t>
      </w:r>
      <w:r w:rsidR="00E85423">
        <w:t xml:space="preserve"> </w:t>
      </w:r>
      <w:r w:rsidR="00714DC9">
        <w:t xml:space="preserve">Kunst &amp; Historie i samarbejde med </w:t>
      </w:r>
      <w:r>
        <w:t>atelierpladsernes styregruppe</w:t>
      </w:r>
      <w:r w:rsidR="00714DC9">
        <w:t xml:space="preserve">, der er valgt af de deltagende kunstnere.  </w:t>
      </w:r>
      <w:r>
        <w:t xml:space="preserve"> </w:t>
      </w:r>
    </w:p>
    <w:p w14:paraId="5938FD15" w14:textId="0599A2D5" w:rsidR="005666A9" w:rsidRDefault="005666A9" w:rsidP="005666A9">
      <w:r w:rsidRPr="00697C35">
        <w:rPr>
          <w:b/>
          <w:bCs/>
        </w:rPr>
        <w:t>Ansøgning:</w:t>
      </w:r>
      <w:r>
        <w:t xml:space="preserve"> </w:t>
      </w:r>
      <w:r w:rsidRPr="0037045F">
        <w:t>Du</w:t>
      </w:r>
      <w:r>
        <w:t xml:space="preserve"> skal indsende</w:t>
      </w:r>
      <w:r w:rsidR="002424B7">
        <w:t xml:space="preserve"> </w:t>
      </w:r>
      <w:r w:rsidR="00625390">
        <w:t xml:space="preserve">et udfyldt ansøgningsskema, </w:t>
      </w:r>
      <w:r w:rsidR="00281BA3">
        <w:t xml:space="preserve">cv </w:t>
      </w:r>
      <w:r w:rsidR="00625390">
        <w:t>(max</w:t>
      </w:r>
      <w:r w:rsidR="00CF0397">
        <w:t>.</w:t>
      </w:r>
      <w:r w:rsidR="00625390">
        <w:t xml:space="preserve"> 1 side) </w:t>
      </w:r>
      <w:r w:rsidR="00281BA3">
        <w:t xml:space="preserve">og </w:t>
      </w:r>
      <w:r w:rsidR="00176BA5">
        <w:t>en kort præsentation af di</w:t>
      </w:r>
      <w:r w:rsidR="00625390">
        <w:t>n kunstneriske prak</w:t>
      </w:r>
      <w:r w:rsidR="00B7070D">
        <w:t xml:space="preserve">sis (max. 1 side). </w:t>
      </w:r>
      <w:r w:rsidR="00996AD3">
        <w:t xml:space="preserve">De tre dokumenter indsendes som pdf-filer. Herudover kan du </w:t>
      </w:r>
      <w:r w:rsidR="00B7070D">
        <w:t>vedhæfte op til 5 eksempler på din</w:t>
      </w:r>
      <w:r w:rsidR="00A01E95">
        <w:t>e værker</w:t>
      </w:r>
      <w:r w:rsidR="00996AD3">
        <w:t xml:space="preserve"> (pdf-fil eller billedfiler i lav opløsning).</w:t>
      </w:r>
      <w:r w:rsidR="00A01E95">
        <w:t xml:space="preserve"> </w:t>
      </w:r>
      <w:r w:rsidR="00281BA3">
        <w:t xml:space="preserve"> </w:t>
      </w:r>
    </w:p>
    <w:p w14:paraId="7A51FC19" w14:textId="065B289C" w:rsidR="005666A9" w:rsidRDefault="005666A9" w:rsidP="005666A9">
      <w:r w:rsidRPr="00411701">
        <w:rPr>
          <w:b/>
          <w:bCs/>
        </w:rPr>
        <w:t>Ansøgningsfrist</w:t>
      </w:r>
      <w:r>
        <w:t xml:space="preserve">: </w:t>
      </w:r>
      <w:r w:rsidR="00A05391">
        <w:t>1</w:t>
      </w:r>
      <w:r w:rsidR="0009259D">
        <w:t>5</w:t>
      </w:r>
      <w:r w:rsidR="003B3AAD">
        <w:t xml:space="preserve">. </w:t>
      </w:r>
      <w:r w:rsidR="0009259D">
        <w:t>december</w:t>
      </w:r>
      <w:r w:rsidR="00A01E95">
        <w:t xml:space="preserve"> </w:t>
      </w:r>
      <w:r w:rsidRPr="00121B9C">
        <w:t>202</w:t>
      </w:r>
      <w:r w:rsidR="006A4512">
        <w:t>3</w:t>
      </w:r>
      <w:r w:rsidRPr="00121B9C">
        <w:t>.</w:t>
      </w:r>
    </w:p>
    <w:p w14:paraId="6EE3BCF7" w14:textId="44C31DC4" w:rsidR="00E86A80" w:rsidRPr="00721B4A" w:rsidRDefault="00E86A80" w:rsidP="005666A9">
      <w:r w:rsidRPr="00E86A80">
        <w:rPr>
          <w:b/>
        </w:rPr>
        <w:t>Ibrugtagning:</w:t>
      </w:r>
      <w:r>
        <w:t xml:space="preserve"> 1. </w:t>
      </w:r>
      <w:r w:rsidR="0009259D">
        <w:t>januar</w:t>
      </w:r>
      <w:r w:rsidR="00FE3A34">
        <w:t xml:space="preserve"> 202</w:t>
      </w:r>
      <w:r w:rsidR="0009259D">
        <w:t>4</w:t>
      </w:r>
      <w:r>
        <w:t xml:space="preserve"> eller snarest herefter. </w:t>
      </w:r>
    </w:p>
    <w:p w14:paraId="36413362" w14:textId="78CC6A88" w:rsidR="005666A9" w:rsidRDefault="005666A9" w:rsidP="005666A9">
      <w:r w:rsidRPr="00411701">
        <w:rPr>
          <w:b/>
          <w:bCs/>
        </w:rPr>
        <w:t>Nærmere oplysninger</w:t>
      </w:r>
      <w:r>
        <w:t>: Spørgsmål kan mailes til Kunst</w:t>
      </w:r>
      <w:r w:rsidR="00AD5DE0">
        <w:t xml:space="preserve"> &amp; Historie</w:t>
      </w:r>
      <w:r>
        <w:t xml:space="preserve"> i Kultur- og Fritidsforvaltningen: </w:t>
      </w:r>
      <w:hyperlink r:id="rId7" w:history="1">
        <w:r w:rsidRPr="00822F6F">
          <w:rPr>
            <w:rStyle w:val="Hyperlink"/>
          </w:rPr>
          <w:t>kunstnerpladser@kk.dk</w:t>
        </w:r>
      </w:hyperlink>
      <w:r>
        <w:t xml:space="preserve">.  </w:t>
      </w:r>
    </w:p>
    <w:p w14:paraId="7E5D0A71" w14:textId="77777777" w:rsidR="005666A9" w:rsidRDefault="005666A9" w:rsidP="005666A9"/>
    <w:tbl>
      <w:tblPr>
        <w:tblStyle w:val="Tabel-Gitter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02"/>
        <w:gridCol w:w="3757"/>
        <w:gridCol w:w="708"/>
      </w:tblGrid>
      <w:tr w:rsidR="005666A9" w14:paraId="64D5B836" w14:textId="77777777" w:rsidTr="008909B2">
        <w:tc>
          <w:tcPr>
            <w:tcW w:w="4602" w:type="dxa"/>
          </w:tcPr>
          <w:p w14:paraId="52669B11" w14:textId="68B2AE96" w:rsidR="005666A9" w:rsidRDefault="005666A9" w:rsidP="008909B2"/>
        </w:tc>
        <w:tc>
          <w:tcPr>
            <w:tcW w:w="3757" w:type="dxa"/>
          </w:tcPr>
          <w:p w14:paraId="4557CB7E" w14:textId="29E0A934" w:rsidR="005666A9" w:rsidRDefault="005666A9" w:rsidP="008909B2"/>
        </w:tc>
        <w:tc>
          <w:tcPr>
            <w:tcW w:w="708" w:type="dxa"/>
          </w:tcPr>
          <w:p w14:paraId="54268554" w14:textId="77777777" w:rsidR="005666A9" w:rsidRDefault="005666A9" w:rsidP="008909B2">
            <w:pPr>
              <w:rPr>
                <w:noProof/>
              </w:rPr>
            </w:pPr>
          </w:p>
        </w:tc>
      </w:tr>
    </w:tbl>
    <w:p w14:paraId="7608E181" w14:textId="77777777" w:rsidR="005666A9" w:rsidRDefault="005666A9" w:rsidP="005666A9"/>
    <w:p w14:paraId="4DC015A9" w14:textId="77777777" w:rsidR="005666A9" w:rsidRDefault="005666A9" w:rsidP="005666A9"/>
    <w:p w14:paraId="5DEDEEA4" w14:textId="77777777" w:rsidR="00EC44DF" w:rsidRDefault="00EC44DF"/>
    <w:sectPr w:rsidR="00EC44DF">
      <w:foot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C247B" w14:textId="77777777" w:rsidR="00B541FF" w:rsidRDefault="00B541FF">
      <w:pPr>
        <w:spacing w:after="0" w:line="240" w:lineRule="auto"/>
      </w:pPr>
      <w:r>
        <w:separator/>
      </w:r>
    </w:p>
  </w:endnote>
  <w:endnote w:type="continuationSeparator" w:id="0">
    <w:p w14:paraId="64E86D24" w14:textId="77777777" w:rsidR="00B541FF" w:rsidRDefault="00B54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93964292"/>
      <w:docPartObj>
        <w:docPartGallery w:val="Page Numbers (Bottom of Page)"/>
        <w:docPartUnique/>
      </w:docPartObj>
    </w:sdtPr>
    <w:sdtContent>
      <w:p w14:paraId="4FCA1443" w14:textId="77777777" w:rsidR="00D53F71" w:rsidRDefault="00AD5DE0">
        <w:pPr>
          <w:pStyle w:val="Sidefo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6783C56" w14:textId="77777777" w:rsidR="00D53F71" w:rsidRDefault="00D53F71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659CC" w14:textId="77777777" w:rsidR="00B541FF" w:rsidRDefault="00B541FF">
      <w:pPr>
        <w:spacing w:after="0" w:line="240" w:lineRule="auto"/>
      </w:pPr>
      <w:r>
        <w:separator/>
      </w:r>
    </w:p>
  </w:footnote>
  <w:footnote w:type="continuationSeparator" w:id="0">
    <w:p w14:paraId="289048A0" w14:textId="77777777" w:rsidR="00B541FF" w:rsidRDefault="00B541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6A9"/>
    <w:rsid w:val="0009259D"/>
    <w:rsid w:val="000A0A36"/>
    <w:rsid w:val="0014583C"/>
    <w:rsid w:val="00176BA5"/>
    <w:rsid w:val="001960C7"/>
    <w:rsid w:val="00205899"/>
    <w:rsid w:val="00230EB9"/>
    <w:rsid w:val="002424B7"/>
    <w:rsid w:val="002461B3"/>
    <w:rsid w:val="00281BA3"/>
    <w:rsid w:val="003B3AAD"/>
    <w:rsid w:val="005666A9"/>
    <w:rsid w:val="00625390"/>
    <w:rsid w:val="00673A5F"/>
    <w:rsid w:val="006A4512"/>
    <w:rsid w:val="006B299B"/>
    <w:rsid w:val="006E067C"/>
    <w:rsid w:val="006F79AE"/>
    <w:rsid w:val="007060DF"/>
    <w:rsid w:val="00714DC9"/>
    <w:rsid w:val="007A644B"/>
    <w:rsid w:val="007B44C5"/>
    <w:rsid w:val="007F0D09"/>
    <w:rsid w:val="00845709"/>
    <w:rsid w:val="00876AB6"/>
    <w:rsid w:val="008904B0"/>
    <w:rsid w:val="0090707B"/>
    <w:rsid w:val="00960222"/>
    <w:rsid w:val="00996AD3"/>
    <w:rsid w:val="00A01E95"/>
    <w:rsid w:val="00A05391"/>
    <w:rsid w:val="00AB57B7"/>
    <w:rsid w:val="00AD4A8F"/>
    <w:rsid w:val="00AD5DE0"/>
    <w:rsid w:val="00B541FF"/>
    <w:rsid w:val="00B7070D"/>
    <w:rsid w:val="00B94EAB"/>
    <w:rsid w:val="00CE7E44"/>
    <w:rsid w:val="00CF0397"/>
    <w:rsid w:val="00D17624"/>
    <w:rsid w:val="00D53F71"/>
    <w:rsid w:val="00DA5753"/>
    <w:rsid w:val="00E85423"/>
    <w:rsid w:val="00E86A80"/>
    <w:rsid w:val="00EC44DF"/>
    <w:rsid w:val="00F171FB"/>
    <w:rsid w:val="00FE3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1D634"/>
  <w15:chartTrackingRefBased/>
  <w15:docId w15:val="{F8CA67B5-644D-4378-81DE-6C79D0112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66A9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5666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5666A9"/>
    <w:rPr>
      <w:color w:val="0563C1" w:themeColor="hyperlink"/>
      <w:u w:val="single"/>
    </w:rPr>
  </w:style>
  <w:style w:type="paragraph" w:styleId="Sidefod">
    <w:name w:val="footer"/>
    <w:basedOn w:val="Normal"/>
    <w:link w:val="SidefodTegn"/>
    <w:uiPriority w:val="99"/>
    <w:unhideWhenUsed/>
    <w:rsid w:val="005666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666A9"/>
  </w:style>
  <w:style w:type="character" w:styleId="BesgtLink">
    <w:name w:val="FollowedHyperlink"/>
    <w:basedOn w:val="Standardskrifttypeiafsnit"/>
    <w:uiPriority w:val="99"/>
    <w:semiHidden/>
    <w:unhideWhenUsed/>
    <w:rsid w:val="006A451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kunstnerpladser@kk.d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304</Words>
  <Characters>1952</Characters>
  <Application>Microsoft Office Word</Application>
  <DocSecurity>0</DocSecurity>
  <Lines>37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Bruun</dc:creator>
  <cp:keywords/>
  <dc:description/>
  <cp:lastModifiedBy>Bettina Skaaning</cp:lastModifiedBy>
  <cp:revision>3</cp:revision>
  <dcterms:created xsi:type="dcterms:W3CDTF">2023-11-28T07:38:00Z</dcterms:created>
  <dcterms:modified xsi:type="dcterms:W3CDTF">2023-11-28T07:40:00Z</dcterms:modified>
</cp:coreProperties>
</file>